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6A59" w14:textId="77777777" w:rsidR="007B4350" w:rsidRDefault="007B4350" w:rsidP="007B4350">
      <w:pPr>
        <w:autoSpaceDE w:val="0"/>
        <w:autoSpaceDN w:val="0"/>
        <w:adjustRightInd w:val="0"/>
        <w:spacing w:after="0"/>
        <w:ind w:left="4968"/>
        <w:contextualSpacing/>
        <w:rPr>
          <w:rFonts w:ascii="Times New Roman" w:eastAsia="Times New Roman" w:hAnsi="Times New Roman" w:cs="Times New Roman"/>
          <w:bCs/>
          <w:color w:val="000000"/>
          <w:sz w:val="24"/>
          <w:szCs w:val="24"/>
          <w:shd w:val="clear" w:color="auto" w:fill="FFFFFF"/>
          <w:lang w:eastAsia="pl-PL"/>
        </w:rPr>
      </w:pPr>
      <w:r>
        <w:rPr>
          <w:rFonts w:ascii="Times New Roman" w:eastAsia="Times New Roman" w:hAnsi="Times New Roman" w:cs="Times New Roman"/>
          <w:bCs/>
          <w:color w:val="000000"/>
          <w:sz w:val="24"/>
          <w:szCs w:val="24"/>
          <w:shd w:val="clear" w:color="auto" w:fill="FFFFFF"/>
          <w:lang w:eastAsia="pl-PL"/>
        </w:rPr>
        <w:t>……………………………………………</w:t>
      </w:r>
    </w:p>
    <w:p w14:paraId="26B6C967" w14:textId="77777777" w:rsidR="007B4350" w:rsidRDefault="007B4350" w:rsidP="007B4350">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Pr>
          <w:rFonts w:ascii="Times New Roman" w:eastAsia="Times New Roman" w:hAnsi="Times New Roman" w:cs="Times New Roman"/>
          <w:bCs/>
          <w:color w:val="000000"/>
          <w:sz w:val="24"/>
          <w:szCs w:val="24"/>
          <w:shd w:val="clear" w:color="auto" w:fill="FFFFFF"/>
          <w:lang w:eastAsia="pl-PL"/>
        </w:rPr>
        <w:t xml:space="preserve">     </w:t>
      </w:r>
      <w:r>
        <w:rPr>
          <w:rFonts w:ascii="Times New Roman" w:eastAsia="Times New Roman" w:hAnsi="Times New Roman" w:cs="Times New Roman"/>
          <w:bCs/>
          <w:color w:val="000000"/>
          <w:sz w:val="24"/>
          <w:szCs w:val="24"/>
          <w:shd w:val="clear" w:color="auto" w:fill="FFFFFF"/>
          <w:lang w:eastAsia="pl-PL"/>
        </w:rPr>
        <w:tab/>
      </w:r>
      <w:r>
        <w:rPr>
          <w:rFonts w:ascii="Times New Roman" w:eastAsia="Times New Roman" w:hAnsi="Times New Roman" w:cs="Times New Roman"/>
          <w:bCs/>
          <w:color w:val="000000"/>
          <w:sz w:val="24"/>
          <w:szCs w:val="24"/>
          <w:shd w:val="clear" w:color="auto" w:fill="FFFFFF"/>
          <w:lang w:eastAsia="pl-PL"/>
        </w:rPr>
        <w:tab/>
      </w:r>
      <w:r>
        <w:rPr>
          <w:rFonts w:ascii="Times New Roman" w:eastAsia="Times New Roman" w:hAnsi="Times New Roman" w:cs="Times New Roman"/>
          <w:bCs/>
          <w:color w:val="000000"/>
          <w:sz w:val="24"/>
          <w:szCs w:val="24"/>
          <w:shd w:val="clear" w:color="auto" w:fill="FFFFFF"/>
          <w:lang w:eastAsia="pl-PL"/>
        </w:rPr>
        <w:tab/>
      </w:r>
      <w:r>
        <w:rPr>
          <w:rFonts w:ascii="Times New Roman" w:eastAsia="Times New Roman" w:hAnsi="Times New Roman" w:cs="Times New Roman"/>
          <w:bCs/>
          <w:color w:val="000000"/>
          <w:sz w:val="24"/>
          <w:szCs w:val="24"/>
          <w:shd w:val="clear" w:color="auto" w:fill="FFFFFF"/>
          <w:lang w:eastAsia="pl-PL"/>
        </w:rPr>
        <w:tab/>
      </w:r>
      <w:r>
        <w:rPr>
          <w:rFonts w:ascii="Times New Roman" w:eastAsia="Times New Roman" w:hAnsi="Times New Roman" w:cs="Times New Roman"/>
          <w:bCs/>
          <w:color w:val="000000"/>
          <w:sz w:val="24"/>
          <w:szCs w:val="24"/>
          <w:shd w:val="clear" w:color="auto" w:fill="FFFFFF"/>
          <w:lang w:eastAsia="pl-PL"/>
        </w:rPr>
        <w:tab/>
      </w:r>
      <w:r>
        <w:rPr>
          <w:rFonts w:ascii="Times New Roman" w:eastAsia="Times New Roman" w:hAnsi="Times New Roman" w:cs="Times New Roman"/>
          <w:bCs/>
          <w:color w:val="000000"/>
          <w:sz w:val="24"/>
          <w:szCs w:val="24"/>
          <w:shd w:val="clear" w:color="auto" w:fill="FFFFFF"/>
          <w:lang w:eastAsia="pl-PL"/>
        </w:rPr>
        <w:tab/>
      </w:r>
      <w:r>
        <w:rPr>
          <w:rFonts w:ascii="Times New Roman" w:eastAsia="Times New Roman" w:hAnsi="Times New Roman" w:cs="Times New Roman"/>
          <w:bCs/>
          <w:color w:val="000000"/>
          <w:sz w:val="24"/>
          <w:szCs w:val="24"/>
          <w:shd w:val="clear" w:color="auto" w:fill="FFFFFF"/>
          <w:lang w:eastAsia="pl-PL"/>
        </w:rPr>
        <w:tab/>
        <w:t xml:space="preserve">       (miejscowość, data)</w:t>
      </w:r>
    </w:p>
    <w:p w14:paraId="4D592BA4" w14:textId="77777777" w:rsidR="007B4350" w:rsidRDefault="007B4350" w:rsidP="007B4350">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Pr>
          <w:rFonts w:ascii="Times New Roman" w:eastAsia="Times New Roman" w:hAnsi="Times New Roman" w:cs="Times New Roman"/>
          <w:bCs/>
          <w:color w:val="000000"/>
          <w:sz w:val="24"/>
          <w:szCs w:val="24"/>
          <w:shd w:val="clear" w:color="auto" w:fill="FFFFFF"/>
          <w:lang w:eastAsia="pl-PL"/>
        </w:rPr>
        <w:t>………………………………….</w:t>
      </w:r>
    </w:p>
    <w:p w14:paraId="70EC0765" w14:textId="77777777" w:rsidR="007B4350" w:rsidRDefault="007B4350" w:rsidP="007B4350">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Pr>
          <w:rFonts w:ascii="Times New Roman" w:eastAsia="Times New Roman" w:hAnsi="Times New Roman" w:cs="Times New Roman"/>
          <w:bCs/>
          <w:color w:val="000000"/>
          <w:sz w:val="24"/>
          <w:szCs w:val="24"/>
          <w:shd w:val="clear" w:color="auto" w:fill="FFFFFF"/>
          <w:lang w:eastAsia="pl-PL"/>
        </w:rPr>
        <w:t>………………………………….</w:t>
      </w:r>
    </w:p>
    <w:p w14:paraId="29E49F36" w14:textId="77777777" w:rsidR="007B4350" w:rsidRDefault="007B4350" w:rsidP="007B4350">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Pr>
          <w:rFonts w:ascii="Times New Roman" w:eastAsia="Times New Roman" w:hAnsi="Times New Roman" w:cs="Times New Roman"/>
          <w:bCs/>
          <w:color w:val="000000"/>
          <w:sz w:val="24"/>
          <w:szCs w:val="24"/>
          <w:shd w:val="clear" w:color="auto" w:fill="FFFFFF"/>
          <w:lang w:eastAsia="pl-PL"/>
        </w:rPr>
        <w:t xml:space="preserve"> (imię i nazwisko oraz stanowisko</w:t>
      </w:r>
      <w:r>
        <w:rPr>
          <w:rFonts w:ascii="Times New Roman" w:eastAsia="Times New Roman" w:hAnsi="Times New Roman" w:cs="Times New Roman"/>
          <w:bCs/>
          <w:color w:val="000000"/>
          <w:sz w:val="24"/>
          <w:szCs w:val="24"/>
          <w:shd w:val="clear" w:color="auto" w:fill="FFFFFF"/>
          <w:lang w:eastAsia="pl-PL"/>
        </w:rPr>
        <w:br/>
        <w:t xml:space="preserve"> osoby upoważnionej do zawarcia umowy)</w:t>
      </w:r>
    </w:p>
    <w:p w14:paraId="42BC9549" w14:textId="77777777" w:rsidR="007B4350" w:rsidRDefault="007B4350" w:rsidP="007B4350">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p>
    <w:p w14:paraId="57B7F3F9"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w:t>
      </w:r>
    </w:p>
    <w:p w14:paraId="47178B39"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w:t>
      </w:r>
    </w:p>
    <w:p w14:paraId="6D44D588"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w:t>
      </w:r>
    </w:p>
    <w:p w14:paraId="04C0BBB8"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w:t>
      </w:r>
    </w:p>
    <w:p w14:paraId="70EE3850"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(dane firmy/ nazwa, adres i NIP)</w:t>
      </w:r>
    </w:p>
    <w:p w14:paraId="7DF35749"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w:t>
      </w:r>
    </w:p>
    <w:p w14:paraId="7B688008" w14:textId="77777777" w:rsidR="007B4350" w:rsidRDefault="007B4350" w:rsidP="007B4350">
      <w:pPr>
        <w:autoSpaceDE w:val="0"/>
        <w:autoSpaceDN w:val="0"/>
        <w:adjustRightInd w:val="0"/>
        <w:spacing w:after="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 (numer telefonu)</w:t>
      </w:r>
    </w:p>
    <w:p w14:paraId="73049E20" w14:textId="77777777" w:rsidR="007B4350" w:rsidRDefault="007B4350" w:rsidP="007B4350">
      <w:pPr>
        <w:autoSpaceDE w:val="0"/>
        <w:autoSpaceDN w:val="0"/>
        <w:adjustRightInd w:val="0"/>
        <w:spacing w:after="0"/>
        <w:ind w:left="720"/>
        <w:contextualSpacing/>
        <w:jc w:val="right"/>
        <w:rPr>
          <w:rFonts w:ascii="Times New Roman" w:eastAsia="Times New Roman" w:hAnsi="Times New Roman" w:cs="Times New Roman"/>
          <w:color w:val="000000" w:themeColor="text1"/>
          <w:sz w:val="24"/>
          <w:szCs w:val="24"/>
          <w:shd w:val="clear" w:color="auto" w:fill="FFFFFF"/>
          <w:lang w:eastAsia="pl-PL"/>
        </w:rPr>
      </w:pPr>
    </w:p>
    <w:p w14:paraId="13332F22" w14:textId="77777777" w:rsidR="007B4350" w:rsidRDefault="007B4350" w:rsidP="007B4350">
      <w:pPr>
        <w:autoSpaceDE w:val="0"/>
        <w:autoSpaceDN w:val="0"/>
        <w:adjustRightInd w:val="0"/>
        <w:spacing w:after="0"/>
        <w:ind w:left="720"/>
        <w:contextualSpacing/>
        <w:jc w:val="right"/>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Dyrektor Gminnego Ośrodka Kultury w Dobrczu</w:t>
      </w:r>
    </w:p>
    <w:p w14:paraId="2DA3E86B" w14:textId="77777777" w:rsidR="007B4350" w:rsidRDefault="007B4350" w:rsidP="007B4350">
      <w:pPr>
        <w:autoSpaceDE w:val="0"/>
        <w:autoSpaceDN w:val="0"/>
        <w:adjustRightInd w:val="0"/>
        <w:spacing w:after="0"/>
        <w:ind w:left="720"/>
        <w:contextualSpacing/>
        <w:jc w:val="right"/>
        <w:rPr>
          <w:rFonts w:ascii="Times New Roman" w:eastAsia="Times New Roman" w:hAnsi="Times New Roman" w:cs="Times New Roman"/>
          <w:b/>
          <w:color w:val="000000" w:themeColor="text1"/>
          <w:sz w:val="24"/>
          <w:szCs w:val="24"/>
          <w:shd w:val="clear" w:color="auto" w:fill="FFFFFF"/>
          <w:lang w:eastAsia="pl-PL"/>
        </w:rPr>
      </w:pPr>
    </w:p>
    <w:p w14:paraId="04182C23" w14:textId="2B489642" w:rsidR="007B4350" w:rsidRDefault="007B4350" w:rsidP="007B4350">
      <w:pPr>
        <w:autoSpaceDE w:val="0"/>
        <w:autoSpaceDN w:val="0"/>
        <w:adjustRightInd w:val="0"/>
        <w:contextualSpacing/>
        <w:rPr>
          <w:rFonts w:ascii="Times New Roman" w:eastAsia="Times New Roman" w:hAnsi="Times New Roman" w:cs="Times New Roman"/>
          <w:b/>
          <w:color w:val="000000" w:themeColor="text1"/>
          <w:sz w:val="24"/>
          <w:szCs w:val="24"/>
          <w:shd w:val="clear" w:color="auto" w:fill="FFFFFF"/>
          <w:lang w:eastAsia="pl-PL"/>
        </w:rPr>
      </w:pPr>
      <w:r>
        <w:rPr>
          <w:rFonts w:ascii="Times New Roman" w:eastAsia="Times New Roman" w:hAnsi="Times New Roman" w:cs="Times New Roman"/>
          <w:b/>
          <w:color w:val="000000" w:themeColor="text1"/>
          <w:sz w:val="24"/>
          <w:szCs w:val="24"/>
          <w:shd w:val="clear" w:color="auto" w:fill="FFFFFF"/>
          <w:lang w:eastAsia="pl-PL"/>
        </w:rPr>
        <w:t xml:space="preserve">             WNIOSEK O WYNAJEM SALI</w:t>
      </w:r>
      <w:r>
        <w:rPr>
          <w:rFonts w:ascii="Times New Roman" w:eastAsia="Times New Roman" w:hAnsi="Times New Roman" w:cs="Times New Roman"/>
          <w:b/>
          <w:color w:val="000000" w:themeColor="text1"/>
          <w:sz w:val="24"/>
          <w:szCs w:val="24"/>
          <w:shd w:val="clear" w:color="auto" w:fill="FFFFFF"/>
          <w:lang w:eastAsia="pl-PL"/>
        </w:rPr>
        <w:t xml:space="preserve"> WIDOWISKOWEJ</w:t>
      </w:r>
      <w:r>
        <w:rPr>
          <w:rFonts w:ascii="Times New Roman" w:eastAsia="Times New Roman" w:hAnsi="Times New Roman" w:cs="Times New Roman"/>
          <w:b/>
          <w:color w:val="000000" w:themeColor="text1"/>
          <w:sz w:val="24"/>
          <w:szCs w:val="24"/>
          <w:shd w:val="clear" w:color="auto" w:fill="FFFFFF"/>
          <w:lang w:eastAsia="pl-PL"/>
        </w:rPr>
        <w:t xml:space="preserve"> GOK W DOBRCZU</w:t>
      </w:r>
    </w:p>
    <w:p w14:paraId="2E61F755" w14:textId="77777777" w:rsidR="007B4350" w:rsidRDefault="007B4350" w:rsidP="007B4350">
      <w:pPr>
        <w:autoSpaceDE w:val="0"/>
        <w:autoSpaceDN w:val="0"/>
        <w:adjustRightInd w:val="0"/>
        <w:spacing w:after="0"/>
        <w:ind w:left="720"/>
        <w:contextualSpacing/>
        <w:rPr>
          <w:rFonts w:ascii="Times New Roman" w:eastAsia="Times New Roman" w:hAnsi="Times New Roman" w:cs="Times New Roman"/>
          <w:color w:val="000000" w:themeColor="text1"/>
          <w:sz w:val="24"/>
          <w:szCs w:val="24"/>
          <w:shd w:val="clear" w:color="auto" w:fill="FFFFFF"/>
          <w:lang w:eastAsia="pl-PL"/>
        </w:rPr>
      </w:pPr>
    </w:p>
    <w:p w14:paraId="7F5A4FB1" w14:textId="141FAC30" w:rsidR="007B4350" w:rsidRDefault="007B4350" w:rsidP="007B4350">
      <w:pPr>
        <w:autoSpaceDE w:val="0"/>
        <w:autoSpaceDN w:val="0"/>
        <w:adjustRightInd w:val="0"/>
        <w:spacing w:after="0"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Proszę o wynajem </w:t>
      </w:r>
      <w:r>
        <w:rPr>
          <w:rFonts w:ascii="Times New Roman" w:eastAsia="Times New Roman" w:hAnsi="Times New Roman" w:cs="Times New Roman"/>
          <w:color w:val="000000" w:themeColor="text1"/>
          <w:sz w:val="24"/>
          <w:szCs w:val="24"/>
          <w:shd w:val="clear" w:color="auto" w:fill="FFFFFF"/>
          <w:lang w:eastAsia="pl-PL"/>
        </w:rPr>
        <w:t>s</w:t>
      </w:r>
      <w:r>
        <w:rPr>
          <w:rFonts w:ascii="Times New Roman" w:eastAsia="Times New Roman" w:hAnsi="Times New Roman" w:cs="Times New Roman"/>
          <w:color w:val="000000" w:themeColor="text1"/>
          <w:sz w:val="24"/>
          <w:szCs w:val="24"/>
          <w:shd w:val="clear" w:color="auto" w:fill="FFFFFF"/>
          <w:lang w:eastAsia="pl-PL"/>
        </w:rPr>
        <w:t>ali</w:t>
      </w:r>
      <w:r>
        <w:rPr>
          <w:rFonts w:ascii="Times New Roman" w:eastAsia="Times New Roman" w:hAnsi="Times New Roman" w:cs="Times New Roman"/>
          <w:color w:val="000000" w:themeColor="text1"/>
          <w:sz w:val="24"/>
          <w:szCs w:val="24"/>
          <w:shd w:val="clear" w:color="auto" w:fill="FFFFFF"/>
          <w:lang w:eastAsia="pl-PL"/>
        </w:rPr>
        <w:t xml:space="preserve"> widowiskowej </w:t>
      </w:r>
      <w:r>
        <w:rPr>
          <w:rFonts w:ascii="Times New Roman" w:eastAsia="Times New Roman" w:hAnsi="Times New Roman" w:cs="Times New Roman"/>
          <w:color w:val="000000" w:themeColor="text1"/>
          <w:sz w:val="24"/>
          <w:szCs w:val="24"/>
          <w:shd w:val="clear" w:color="auto" w:fill="FFFFFF"/>
          <w:lang w:eastAsia="pl-PL"/>
        </w:rPr>
        <w:t xml:space="preserve"> GOK w Dobrczu  </w:t>
      </w:r>
    </w:p>
    <w:p w14:paraId="46B03502" w14:textId="77777777" w:rsidR="007B4350" w:rsidRDefault="007B4350" w:rsidP="007B4350">
      <w:pPr>
        <w:autoSpaceDE w:val="0"/>
        <w:autoSpaceDN w:val="0"/>
        <w:adjustRightInd w:val="0"/>
        <w:spacing w:after="0"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z przeznaczeniem na …………………………………………………………………</w:t>
      </w:r>
    </w:p>
    <w:p w14:paraId="70EE635E" w14:textId="77777777" w:rsidR="007B4350" w:rsidRDefault="007B4350" w:rsidP="007B4350">
      <w:pPr>
        <w:autoSpaceDE w:val="0"/>
        <w:autoSpaceDN w:val="0"/>
        <w:adjustRightInd w:val="0"/>
        <w:spacing w:after="0"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od godziny …………… dnia ……………………………………………………….</w:t>
      </w:r>
    </w:p>
    <w:p w14:paraId="0466FE98" w14:textId="77777777" w:rsidR="007B4350" w:rsidRDefault="007B4350" w:rsidP="007B4350">
      <w:pPr>
        <w:autoSpaceDE w:val="0"/>
        <w:autoSpaceDN w:val="0"/>
        <w:adjustRightInd w:val="0"/>
        <w:spacing w:after="0"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do godziny ……………dnia ………………………….…………………………....</w:t>
      </w:r>
    </w:p>
    <w:p w14:paraId="7E41C0FE" w14:textId="77777777" w:rsidR="007B4350" w:rsidRDefault="007B4350" w:rsidP="007B4350">
      <w:pPr>
        <w:autoSpaceDE w:val="0"/>
        <w:autoSpaceDN w:val="0"/>
        <w:adjustRightInd w:val="0"/>
        <w:spacing w:after="0"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p>
    <w:p w14:paraId="3B95BDD2" w14:textId="77777777" w:rsidR="007B4350" w:rsidRDefault="007B4350" w:rsidP="007B4350">
      <w:pPr>
        <w:autoSpaceDE w:val="0"/>
        <w:autoSpaceDN w:val="0"/>
        <w:adjustRightInd w:val="0"/>
        <w:spacing w:after="0"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Łącznie ………………………………….... ilość godzin/ dób*</w:t>
      </w:r>
    </w:p>
    <w:p w14:paraId="7A9FEA57" w14:textId="77777777" w:rsidR="007B4350" w:rsidRDefault="007B4350" w:rsidP="007B4350">
      <w:pPr>
        <w:pStyle w:val="Akapitzlist"/>
        <w:numPr>
          <w:ilvl w:val="0"/>
          <w:numId w:val="1"/>
        </w:numPr>
        <w:autoSpaceDE w:val="0"/>
        <w:autoSpaceDN w:val="0"/>
        <w:adjustRightInd w:val="0"/>
        <w:spacing w:line="360" w:lineRule="auto"/>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Niewłaściwe skreślić </w:t>
      </w:r>
    </w:p>
    <w:p w14:paraId="63EE0FA1" w14:textId="77777777" w:rsidR="007B4350" w:rsidRDefault="007B4350" w:rsidP="007B4350">
      <w:pPr>
        <w:autoSpaceDE w:val="0"/>
        <w:autoSpaceDN w:val="0"/>
        <w:adjustRightInd w:val="0"/>
        <w:ind w:left="720"/>
        <w:contextualSpacing/>
        <w:jc w:val="both"/>
        <w:rPr>
          <w:rFonts w:ascii="Times New Roman" w:eastAsia="Times New Roman" w:hAnsi="Times New Roman" w:cs="Times New Roman"/>
          <w:b/>
          <w:color w:val="000000" w:themeColor="text1"/>
          <w:sz w:val="24"/>
          <w:szCs w:val="24"/>
          <w:shd w:val="clear" w:color="auto" w:fill="FFFFFF"/>
          <w:lang w:eastAsia="pl-PL"/>
        </w:rPr>
      </w:pPr>
      <w:r>
        <w:rPr>
          <w:rFonts w:ascii="Times New Roman" w:eastAsia="Times New Roman" w:hAnsi="Times New Roman" w:cs="Times New Roman"/>
          <w:b/>
          <w:color w:val="000000" w:themeColor="text1"/>
          <w:sz w:val="24"/>
          <w:szCs w:val="24"/>
          <w:shd w:val="clear" w:color="auto" w:fill="FFFFFF"/>
          <w:lang w:eastAsia="pl-PL"/>
        </w:rPr>
        <w:t>Oświadczam, że:</w:t>
      </w:r>
    </w:p>
    <w:p w14:paraId="3EDA6F6D" w14:textId="77777777" w:rsidR="007B4350" w:rsidRDefault="007B4350" w:rsidP="007B4350">
      <w:pPr>
        <w:numPr>
          <w:ilvl w:val="0"/>
          <w:numId w:val="2"/>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Zapoznałam/łem się z obowiązującym regulaminem udostępniania oraz korzystania z obiektów użyteczności publicznej: ze świetlic wiejskich położonych na terenie gminy Dobrcz oraz z pomieszczeń Gminnego Ośrodka Kultury w Dobrczu </w:t>
      </w:r>
      <w:r>
        <w:rPr>
          <w:rFonts w:ascii="Times New Roman" w:eastAsia="Times New Roman" w:hAnsi="Times New Roman" w:cs="Times New Roman"/>
          <w:color w:val="000000" w:themeColor="text1"/>
          <w:sz w:val="24"/>
          <w:szCs w:val="24"/>
          <w:shd w:val="clear" w:color="auto" w:fill="FFFFFF"/>
          <w:lang w:eastAsia="pl-PL"/>
        </w:rPr>
        <w:br/>
        <w:t>i zobowiązuję się do jego przestrzegania.</w:t>
      </w:r>
    </w:p>
    <w:p w14:paraId="5CF17D91" w14:textId="77777777" w:rsidR="007B4350" w:rsidRDefault="007B4350" w:rsidP="007B4350">
      <w:pPr>
        <w:numPr>
          <w:ilvl w:val="0"/>
          <w:numId w:val="2"/>
        </w:numPr>
        <w:autoSpaceDE w:val="0"/>
        <w:autoSpaceDN w:val="0"/>
        <w:adjustRightInd w:val="0"/>
        <w:spacing w:after="0" w:line="360" w:lineRule="auto"/>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Zapoznałam/łem się z cennikiem opłat za korzystanie z obiektów użyteczności publicznej: świetlic wiejskich położonych ba terenie Gminy Dobrcz oraz pomieszczeń Gminnego Ośrodka Kultury w Dobrczu. </w:t>
      </w:r>
    </w:p>
    <w:p w14:paraId="376AFCC4" w14:textId="77777777" w:rsidR="007B4350" w:rsidRDefault="007B4350" w:rsidP="007B4350">
      <w:pPr>
        <w:autoSpaceDE w:val="0"/>
        <w:autoSpaceDN w:val="0"/>
        <w:adjustRightInd w:val="0"/>
        <w:spacing w:after="0" w:line="360" w:lineRule="auto"/>
        <w:ind w:left="1080"/>
        <w:contextualSpacing/>
        <w:jc w:val="both"/>
        <w:rPr>
          <w:rFonts w:ascii="Times New Roman" w:eastAsia="Times New Roman" w:hAnsi="Times New Roman" w:cs="Times New Roman"/>
          <w:color w:val="000000" w:themeColor="text1"/>
          <w:sz w:val="24"/>
          <w:szCs w:val="24"/>
          <w:shd w:val="clear" w:color="auto" w:fill="FFFFFF"/>
          <w:lang w:eastAsia="pl-PL"/>
        </w:rPr>
      </w:pPr>
    </w:p>
    <w:p w14:paraId="1E6FC3EC" w14:textId="77777777" w:rsidR="007B4350" w:rsidRDefault="007B4350" w:rsidP="007B4350">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                             ………………………………………..           </w:t>
      </w:r>
    </w:p>
    <w:p w14:paraId="40BBEA9C" w14:textId="77777777" w:rsidR="007B4350" w:rsidRDefault="007B4350" w:rsidP="007B4350">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        (</w:t>
      </w:r>
      <w:r>
        <w:rPr>
          <w:rFonts w:ascii="Times New Roman" w:eastAsia="Times New Roman" w:hAnsi="Times New Roman" w:cs="Times New Roman"/>
          <w:b/>
          <w:color w:val="000000" w:themeColor="text1"/>
          <w:sz w:val="24"/>
          <w:szCs w:val="24"/>
          <w:shd w:val="clear" w:color="auto" w:fill="FFFFFF"/>
          <w:lang w:eastAsia="pl-PL"/>
        </w:rPr>
        <w:t>data złożenia wniosku</w:t>
      </w:r>
      <w:r>
        <w:rPr>
          <w:rFonts w:ascii="Times New Roman" w:eastAsia="Times New Roman" w:hAnsi="Times New Roman" w:cs="Times New Roman"/>
          <w:color w:val="000000" w:themeColor="text1"/>
          <w:sz w:val="24"/>
          <w:szCs w:val="24"/>
          <w:shd w:val="clear" w:color="auto" w:fill="FFFFFF"/>
          <w:lang w:eastAsia="pl-PL"/>
        </w:rPr>
        <w:t>)                                                            (</w:t>
      </w:r>
      <w:r>
        <w:rPr>
          <w:rFonts w:ascii="Times New Roman" w:eastAsia="Times New Roman" w:hAnsi="Times New Roman" w:cs="Times New Roman"/>
          <w:b/>
          <w:color w:val="000000" w:themeColor="text1"/>
          <w:sz w:val="24"/>
          <w:szCs w:val="24"/>
          <w:shd w:val="clear" w:color="auto" w:fill="FFFFFF"/>
          <w:lang w:eastAsia="pl-PL"/>
        </w:rPr>
        <w:t>podpis wnioskodawcy</w:t>
      </w:r>
      <w:r>
        <w:rPr>
          <w:rFonts w:ascii="Times New Roman" w:eastAsia="Times New Roman" w:hAnsi="Times New Roman" w:cs="Times New Roman"/>
          <w:color w:val="000000" w:themeColor="text1"/>
          <w:sz w:val="24"/>
          <w:szCs w:val="24"/>
          <w:shd w:val="clear" w:color="auto" w:fill="FFFFFF"/>
          <w:lang w:eastAsia="pl-PL"/>
        </w:rPr>
        <w:t>)</w:t>
      </w:r>
    </w:p>
    <w:p w14:paraId="04242D28" w14:textId="77777777" w:rsidR="007B4350" w:rsidRDefault="007B4350" w:rsidP="007B4350">
      <w:pPr>
        <w:autoSpaceDE w:val="0"/>
        <w:autoSpaceDN w:val="0"/>
        <w:adjustRightInd w:val="0"/>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b/>
          <w:color w:val="000000" w:themeColor="text1"/>
          <w:sz w:val="24"/>
          <w:szCs w:val="24"/>
          <w:shd w:val="clear" w:color="auto" w:fill="FFFFFF"/>
          <w:lang w:eastAsia="pl-PL"/>
        </w:rPr>
        <w:t>Akceptacja pracownika GOK</w:t>
      </w:r>
      <w:r>
        <w:rPr>
          <w:rFonts w:ascii="Times New Roman" w:eastAsia="Times New Roman" w:hAnsi="Times New Roman" w:cs="Times New Roman"/>
          <w:color w:val="000000" w:themeColor="text1"/>
          <w:sz w:val="24"/>
          <w:szCs w:val="24"/>
          <w:shd w:val="clear" w:color="auto" w:fill="FFFFFF"/>
          <w:lang w:eastAsia="pl-PL"/>
        </w:rPr>
        <w:t>: ……………………………………………………………</w:t>
      </w:r>
    </w:p>
    <w:p w14:paraId="7AE4F9C5" w14:textId="77777777" w:rsidR="007B4350" w:rsidRDefault="007B4350" w:rsidP="007B4350">
      <w:pPr>
        <w:autoSpaceDE w:val="0"/>
        <w:autoSpaceDN w:val="0"/>
        <w:adjustRightInd w:val="0"/>
        <w:jc w:val="both"/>
        <w:rPr>
          <w:rStyle w:val="Pogrubienie"/>
          <w:b w:val="0"/>
          <w:bCs w:val="0"/>
          <w:lang w:eastAsia="pl-PL"/>
        </w:rPr>
      </w:pPr>
      <w:r>
        <w:rPr>
          <w:rFonts w:ascii="Times New Roman" w:eastAsia="Times New Roman" w:hAnsi="Times New Roman" w:cs="Times New Roman"/>
          <w:color w:val="000000" w:themeColor="text1"/>
          <w:sz w:val="24"/>
          <w:szCs w:val="24"/>
          <w:shd w:val="clear" w:color="auto" w:fill="FFFFFF"/>
          <w:lang w:eastAsia="pl-PL"/>
        </w:rPr>
        <w:t xml:space="preserve">                                                                                      (data i podpis)</w:t>
      </w:r>
    </w:p>
    <w:p w14:paraId="3D4EFB25" w14:textId="77777777" w:rsidR="007B4350" w:rsidRDefault="007B4350" w:rsidP="007B4350">
      <w:pPr>
        <w:pStyle w:val="NormalnyWeb"/>
        <w:jc w:val="center"/>
        <w:rPr>
          <w:rStyle w:val="Pogrubienie"/>
        </w:rPr>
      </w:pPr>
      <w:r>
        <w:rPr>
          <w:rStyle w:val="Pogrubienie"/>
        </w:rPr>
        <w:lastRenderedPageBreak/>
        <w:t>Klauzula informacyjna</w:t>
      </w:r>
    </w:p>
    <w:p w14:paraId="1A058898" w14:textId="77777777" w:rsidR="007B4350" w:rsidRDefault="007B4350" w:rsidP="007B435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Administratorem danych osobowych jest, Dyrektor Gminnego Ośrodka Kultury w Dobrczu z siedzibą: ul. Długa 52, 86-022 Dobrcz, zwany</w:t>
      </w:r>
      <w:r>
        <w:rPr>
          <w:rFonts w:ascii="Times New Roman" w:hAnsi="Times New Roman" w:cs="Times New Roman"/>
          <w:sz w:val="24"/>
          <w:szCs w:val="24"/>
          <w:shd w:val="clear" w:color="auto" w:fill="FFFFFF"/>
        </w:rPr>
        <w:t xml:space="preserve"> dalej „</w:t>
      </w:r>
      <w:r>
        <w:rPr>
          <w:rFonts w:ascii="Times New Roman" w:hAnsi="Times New Roman" w:cs="Times New Roman"/>
          <w:sz w:val="24"/>
          <w:szCs w:val="24"/>
        </w:rPr>
        <w:t>Administratorem</w:t>
      </w:r>
      <w:r>
        <w:rPr>
          <w:rFonts w:ascii="Times New Roman" w:hAnsi="Times New Roman" w:cs="Times New Roman"/>
          <w:sz w:val="24"/>
          <w:szCs w:val="24"/>
          <w:shd w:val="clear" w:color="auto" w:fill="FFFFFF"/>
        </w:rPr>
        <w:t>”.</w:t>
      </w:r>
    </w:p>
    <w:p w14:paraId="6155F400" w14:textId="77777777" w:rsidR="007B4350" w:rsidRDefault="007B4350" w:rsidP="007B435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Kontakt z Administratorem</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w sprawie ochrony danych osobowych jest możliwy pod adresem e-mail:</w:t>
      </w:r>
      <w:r>
        <w:rPr>
          <w:rFonts w:ascii="Times New Roman" w:hAnsi="Times New Roman" w:cs="Times New Roman"/>
          <w:sz w:val="24"/>
          <w:szCs w:val="24"/>
        </w:rPr>
        <w:t xml:space="preserve"> </w:t>
      </w:r>
      <w:hyperlink r:id="rId5" w:history="1">
        <w:r>
          <w:rPr>
            <w:rStyle w:val="Hipercze"/>
            <w:rFonts w:ascii="Times New Roman" w:hAnsi="Times New Roman" w:cs="Times New Roman"/>
            <w:sz w:val="24"/>
            <w:szCs w:val="24"/>
          </w:rPr>
          <w:t>gok@dobrcz.pl</w:t>
        </w:r>
      </w:hyperlink>
      <w:r>
        <w:rPr>
          <w:rFonts w:ascii="Times New Roman" w:hAnsi="Times New Roman" w:cs="Times New Roman"/>
          <w:sz w:val="24"/>
          <w:szCs w:val="24"/>
        </w:rPr>
        <w:t>.</w:t>
      </w:r>
    </w:p>
    <w:p w14:paraId="397E9A76" w14:textId="77777777" w:rsidR="007B4350" w:rsidRDefault="007B4350" w:rsidP="007B4350">
      <w:pPr>
        <w:numPr>
          <w:ilvl w:val="0"/>
          <w:numId w:val="3"/>
        </w:numPr>
        <w:spacing w:after="0" w:line="360" w:lineRule="auto"/>
        <w:jc w:val="both"/>
        <w:rPr>
          <w:rFonts w:ascii="Times New Roman" w:hAnsi="Times New Roman" w:cs="Times New Roman"/>
          <w:sz w:val="24"/>
          <w:szCs w:val="24"/>
        </w:rPr>
      </w:pPr>
      <w:bookmarkStart w:id="0" w:name="_Hlk115430194"/>
      <w:r>
        <w:rPr>
          <w:rFonts w:ascii="Times New Roman" w:hAnsi="Times New Roman" w:cs="Times New Roman"/>
          <w:sz w:val="24"/>
          <w:szCs w:val="24"/>
        </w:rPr>
        <w:t xml:space="preserve">Inspektorem Ochrony Danych Osobowych jest Pani Sylwia Osowska, tel. 608 579 246, e-mail: </w:t>
      </w:r>
      <w:hyperlink r:id="rId6" w:history="1">
        <w:r>
          <w:rPr>
            <w:rStyle w:val="Hipercze"/>
            <w:rFonts w:ascii="Times New Roman" w:hAnsi="Times New Roman" w:cs="Times New Roman"/>
            <w:sz w:val="24"/>
            <w:szCs w:val="24"/>
          </w:rPr>
          <w:t>ochronadanych@dobrcz.pl</w:t>
        </w:r>
      </w:hyperlink>
      <w:r>
        <w:rPr>
          <w:rFonts w:ascii="Times New Roman" w:hAnsi="Times New Roman" w:cs="Times New Roman"/>
          <w:sz w:val="24"/>
          <w:szCs w:val="24"/>
        </w:rPr>
        <w:t>.</w:t>
      </w:r>
    </w:p>
    <w:bookmarkEnd w:id="0"/>
    <w:p w14:paraId="48F88160" w14:textId="77777777" w:rsidR="007B4350" w:rsidRDefault="007B4350" w:rsidP="007B435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Pani/Pana dane osobowe przetwarzane będą w celach związanych z realizacją umowy.</w:t>
      </w:r>
    </w:p>
    <w:p w14:paraId="008817EC" w14:textId="77777777" w:rsidR="007B4350" w:rsidRDefault="007B4350" w:rsidP="007B435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Pani/Pana dane osobowe po zakończeniu realizacji umowy będą przetwarzane przez  czas niezbędny wynikający z przepisów. </w:t>
      </w:r>
    </w:p>
    <w:p w14:paraId="000A5643" w14:textId="77777777" w:rsidR="007B4350" w:rsidRDefault="007B4350" w:rsidP="007B435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 dowolnym momencie posiada Pani/Pan prawo dostępu do treści swoich danych osobowych oraz ich sprostowania, usunięcia, ograniczenia ich przetwarzania, prawo do przenoszenia danych, prawo wniesienia sprzeciwu oraz prawo do cofnięcia uprzednio wyrażonej zgody na przetwarzanie danych osobowych. Cofnięta zgoda w dowolnym momencie nie ma wpływu na zgodność przetwarzania danych z prawem, którego dokonano na podstawie niniejszej zgody przed jej cofnięciem.</w:t>
      </w:r>
    </w:p>
    <w:p w14:paraId="279BEB2F" w14:textId="77777777" w:rsidR="007B4350" w:rsidRDefault="007B4350" w:rsidP="007B435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 Pani/Pan prawo wniesienia skargi do organu nadzorczego, gdy uzna Pani/Pan, iż przetwarzanie danych osobowych Pani/Pana w zakresie niniejszej zgody narusza przepisy ogólnego rozporządzenia o ochronie danych osobowych z dnia 27 kwietnia 2016 r. </w:t>
      </w:r>
    </w:p>
    <w:p w14:paraId="239A3ACF" w14:textId="77777777" w:rsidR="007B4350" w:rsidRDefault="007B4350" w:rsidP="007B4350">
      <w:pPr>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Informujemy, iż odbiorcą Państwa danych są podmioty współpracujące w zakresie obsługi logistycznej, prawnej, księgowej, zapewnienia bezpieczeństwa infrastruktury informatycznej. </w:t>
      </w:r>
    </w:p>
    <w:p w14:paraId="6ECEE48F" w14:textId="77777777" w:rsidR="007B4350" w:rsidRDefault="007B4350" w:rsidP="007B4350">
      <w:pPr>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Podanie powyższych danych osobowych jest dobrowolne, jednak ich niepodanie uniemożliwi podpisanie i realizację umowy.</w:t>
      </w:r>
    </w:p>
    <w:p w14:paraId="122343D7" w14:textId="77777777" w:rsidR="007B4350" w:rsidRDefault="007B4350" w:rsidP="007B4350">
      <w:pPr>
        <w:pStyle w:val="NormalnyWeb"/>
        <w:spacing w:before="0" w:beforeAutospacing="0"/>
        <w:jc w:val="both"/>
      </w:pPr>
    </w:p>
    <w:p w14:paraId="6DEE50F7" w14:textId="77777777" w:rsidR="007B4350" w:rsidRDefault="007B4350" w:rsidP="007B4350">
      <w:pPr>
        <w:pStyle w:val="NormalnyWeb"/>
        <w:spacing w:before="0" w:beforeAutospacing="0"/>
        <w:jc w:val="both"/>
      </w:pPr>
    </w:p>
    <w:p w14:paraId="6AA506F8" w14:textId="77777777" w:rsidR="007B4350" w:rsidRDefault="007B4350" w:rsidP="007B4350">
      <w:pPr>
        <w:pStyle w:val="NormalnyWeb"/>
      </w:pPr>
      <w:r>
        <w:t>………………………………….                              ……………………………………</w:t>
      </w:r>
    </w:p>
    <w:p w14:paraId="58094005" w14:textId="77777777" w:rsidR="007B4350" w:rsidRDefault="007B4350" w:rsidP="007B4350">
      <w:pPr>
        <w:pStyle w:val="NormalnyWeb"/>
      </w:pPr>
      <w:r>
        <w:t xml:space="preserve">                         (data )                                                                               (podpis)</w:t>
      </w:r>
    </w:p>
    <w:p w14:paraId="2CAB96FC" w14:textId="77777777" w:rsidR="003271CD" w:rsidRDefault="003271CD"/>
    <w:sectPr w:rsidR="003271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2CF6"/>
    <w:multiLevelType w:val="hybridMultilevel"/>
    <w:tmpl w:val="2774E1D6"/>
    <w:lvl w:ilvl="0" w:tplc="6932FC7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 w15:restartNumberingAfterBreak="0">
    <w:nsid w:val="156916EF"/>
    <w:multiLevelType w:val="hybridMultilevel"/>
    <w:tmpl w:val="A2EEF194"/>
    <w:lvl w:ilvl="0" w:tplc="04150001">
      <w:start w:val="1"/>
      <w:numFmt w:val="bullet"/>
      <w:lvlText w:val=""/>
      <w:lvlJc w:val="left"/>
      <w:pPr>
        <w:ind w:left="1003" w:hanging="360"/>
      </w:pPr>
      <w:rPr>
        <w:rFonts w:ascii="Symbol" w:hAnsi="Symbol" w:hint="default"/>
      </w:rPr>
    </w:lvl>
    <w:lvl w:ilvl="1" w:tplc="04150003">
      <w:start w:val="1"/>
      <w:numFmt w:val="bullet"/>
      <w:lvlText w:val="o"/>
      <w:lvlJc w:val="left"/>
      <w:pPr>
        <w:ind w:left="1723" w:hanging="360"/>
      </w:pPr>
      <w:rPr>
        <w:rFonts w:ascii="Courier New" w:hAnsi="Courier New" w:cs="Courier New" w:hint="default"/>
      </w:rPr>
    </w:lvl>
    <w:lvl w:ilvl="2" w:tplc="04150005">
      <w:start w:val="1"/>
      <w:numFmt w:val="bullet"/>
      <w:lvlText w:val=""/>
      <w:lvlJc w:val="left"/>
      <w:pPr>
        <w:ind w:left="2443" w:hanging="360"/>
      </w:pPr>
      <w:rPr>
        <w:rFonts w:ascii="Wingdings" w:hAnsi="Wingdings" w:hint="default"/>
      </w:rPr>
    </w:lvl>
    <w:lvl w:ilvl="3" w:tplc="04150001">
      <w:start w:val="1"/>
      <w:numFmt w:val="bullet"/>
      <w:lvlText w:val=""/>
      <w:lvlJc w:val="left"/>
      <w:pPr>
        <w:ind w:left="3163" w:hanging="360"/>
      </w:pPr>
      <w:rPr>
        <w:rFonts w:ascii="Symbol" w:hAnsi="Symbol" w:hint="default"/>
      </w:rPr>
    </w:lvl>
    <w:lvl w:ilvl="4" w:tplc="04150003">
      <w:start w:val="1"/>
      <w:numFmt w:val="bullet"/>
      <w:lvlText w:val="o"/>
      <w:lvlJc w:val="left"/>
      <w:pPr>
        <w:ind w:left="3883" w:hanging="360"/>
      </w:pPr>
      <w:rPr>
        <w:rFonts w:ascii="Courier New" w:hAnsi="Courier New" w:cs="Courier New" w:hint="default"/>
      </w:rPr>
    </w:lvl>
    <w:lvl w:ilvl="5" w:tplc="04150005">
      <w:start w:val="1"/>
      <w:numFmt w:val="bullet"/>
      <w:lvlText w:val=""/>
      <w:lvlJc w:val="left"/>
      <w:pPr>
        <w:ind w:left="4603" w:hanging="360"/>
      </w:pPr>
      <w:rPr>
        <w:rFonts w:ascii="Wingdings" w:hAnsi="Wingdings" w:hint="default"/>
      </w:rPr>
    </w:lvl>
    <w:lvl w:ilvl="6" w:tplc="04150001">
      <w:start w:val="1"/>
      <w:numFmt w:val="bullet"/>
      <w:lvlText w:val=""/>
      <w:lvlJc w:val="left"/>
      <w:pPr>
        <w:ind w:left="5323" w:hanging="360"/>
      </w:pPr>
      <w:rPr>
        <w:rFonts w:ascii="Symbol" w:hAnsi="Symbol" w:hint="default"/>
      </w:rPr>
    </w:lvl>
    <w:lvl w:ilvl="7" w:tplc="04150003">
      <w:start w:val="1"/>
      <w:numFmt w:val="bullet"/>
      <w:lvlText w:val="o"/>
      <w:lvlJc w:val="left"/>
      <w:pPr>
        <w:ind w:left="6043" w:hanging="360"/>
      </w:pPr>
      <w:rPr>
        <w:rFonts w:ascii="Courier New" w:hAnsi="Courier New" w:cs="Courier New" w:hint="default"/>
      </w:rPr>
    </w:lvl>
    <w:lvl w:ilvl="8" w:tplc="04150005">
      <w:start w:val="1"/>
      <w:numFmt w:val="bullet"/>
      <w:lvlText w:val=""/>
      <w:lvlJc w:val="left"/>
      <w:pPr>
        <w:ind w:left="6763" w:hanging="360"/>
      </w:pPr>
      <w:rPr>
        <w:rFonts w:ascii="Wingdings" w:hAnsi="Wingdings" w:hint="default"/>
      </w:rPr>
    </w:lvl>
  </w:abstractNum>
  <w:abstractNum w:abstractNumId="2" w15:restartNumberingAfterBreak="0">
    <w:nsid w:val="2E3C7ADF"/>
    <w:multiLevelType w:val="hybridMultilevel"/>
    <w:tmpl w:val="FE025394"/>
    <w:lvl w:ilvl="0" w:tplc="04150001">
      <w:numFmt w:val="bullet"/>
      <w:lvlText w:val=""/>
      <w:lvlJc w:val="left"/>
      <w:pPr>
        <w:ind w:left="720" w:hanging="360"/>
      </w:pPr>
      <w:rPr>
        <w:rFonts w:ascii="Symbol" w:eastAsia="Times New Roman"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227490803">
    <w:abstractNumId w:val="2"/>
    <w:lvlOverride w:ilvl="0"/>
    <w:lvlOverride w:ilvl="1"/>
    <w:lvlOverride w:ilvl="2"/>
    <w:lvlOverride w:ilvl="3"/>
    <w:lvlOverride w:ilvl="4"/>
    <w:lvlOverride w:ilvl="5"/>
    <w:lvlOverride w:ilvl="6"/>
    <w:lvlOverride w:ilvl="7"/>
    <w:lvlOverride w:ilvl="8"/>
  </w:num>
  <w:num w:numId="2" w16cid:durableId="2032875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742149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B9"/>
    <w:rsid w:val="003271CD"/>
    <w:rsid w:val="007B4350"/>
    <w:rsid w:val="009C697E"/>
    <w:rsid w:val="00A95EC0"/>
    <w:rsid w:val="00B8180E"/>
    <w:rsid w:val="00CB28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D183F"/>
  <w15:chartTrackingRefBased/>
  <w15:docId w15:val="{C94721C3-C55B-475C-959E-616F404DF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B4350"/>
    <w:pPr>
      <w:spacing w:line="254" w:lineRule="auto"/>
    </w:pPr>
    <w:rPr>
      <w:kern w:val="0"/>
      <w:sz w:val="22"/>
      <w:szCs w:val="22"/>
      <w14:ligatures w14:val="none"/>
    </w:rPr>
  </w:style>
  <w:style w:type="paragraph" w:styleId="Nagwek1">
    <w:name w:val="heading 1"/>
    <w:basedOn w:val="Normalny"/>
    <w:next w:val="Normalny"/>
    <w:link w:val="Nagwek1Znak"/>
    <w:uiPriority w:val="9"/>
    <w:qFormat/>
    <w:rsid w:val="00CB2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B2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B28B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B28B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B28B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B28B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B28B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B28B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B28B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B28B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B28B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B28B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B28B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B28B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B28B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B28B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B28B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B28B9"/>
    <w:rPr>
      <w:rFonts w:eastAsiaTheme="majorEastAsia" w:cstheme="majorBidi"/>
      <w:color w:val="272727" w:themeColor="text1" w:themeTint="D8"/>
    </w:rPr>
  </w:style>
  <w:style w:type="paragraph" w:styleId="Tytu">
    <w:name w:val="Title"/>
    <w:basedOn w:val="Normalny"/>
    <w:next w:val="Normalny"/>
    <w:link w:val="TytuZnak"/>
    <w:uiPriority w:val="10"/>
    <w:qFormat/>
    <w:rsid w:val="00CB2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B28B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B28B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B28B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B28B9"/>
    <w:pPr>
      <w:spacing w:before="160"/>
      <w:jc w:val="center"/>
    </w:pPr>
    <w:rPr>
      <w:i/>
      <w:iCs/>
      <w:color w:val="404040" w:themeColor="text1" w:themeTint="BF"/>
    </w:rPr>
  </w:style>
  <w:style w:type="character" w:customStyle="1" w:styleId="CytatZnak">
    <w:name w:val="Cytat Znak"/>
    <w:basedOn w:val="Domylnaczcionkaakapitu"/>
    <w:link w:val="Cytat"/>
    <w:uiPriority w:val="29"/>
    <w:rsid w:val="00CB28B9"/>
    <w:rPr>
      <w:i/>
      <w:iCs/>
      <w:color w:val="404040" w:themeColor="text1" w:themeTint="BF"/>
    </w:rPr>
  </w:style>
  <w:style w:type="paragraph" w:styleId="Akapitzlist">
    <w:name w:val="List Paragraph"/>
    <w:basedOn w:val="Normalny"/>
    <w:uiPriority w:val="34"/>
    <w:qFormat/>
    <w:rsid w:val="00CB28B9"/>
    <w:pPr>
      <w:ind w:left="720"/>
      <w:contextualSpacing/>
    </w:pPr>
  </w:style>
  <w:style w:type="character" w:styleId="Wyrnienieintensywne">
    <w:name w:val="Intense Emphasis"/>
    <w:basedOn w:val="Domylnaczcionkaakapitu"/>
    <w:uiPriority w:val="21"/>
    <w:qFormat/>
    <w:rsid w:val="00CB28B9"/>
    <w:rPr>
      <w:i/>
      <w:iCs/>
      <w:color w:val="0F4761" w:themeColor="accent1" w:themeShade="BF"/>
    </w:rPr>
  </w:style>
  <w:style w:type="paragraph" w:styleId="Cytatintensywny">
    <w:name w:val="Intense Quote"/>
    <w:basedOn w:val="Normalny"/>
    <w:next w:val="Normalny"/>
    <w:link w:val="CytatintensywnyZnak"/>
    <w:uiPriority w:val="30"/>
    <w:qFormat/>
    <w:rsid w:val="00CB2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B28B9"/>
    <w:rPr>
      <w:i/>
      <w:iCs/>
      <w:color w:val="0F4761" w:themeColor="accent1" w:themeShade="BF"/>
    </w:rPr>
  </w:style>
  <w:style w:type="character" w:styleId="Odwoanieintensywne">
    <w:name w:val="Intense Reference"/>
    <w:basedOn w:val="Domylnaczcionkaakapitu"/>
    <w:uiPriority w:val="32"/>
    <w:qFormat/>
    <w:rsid w:val="00CB28B9"/>
    <w:rPr>
      <w:b/>
      <w:bCs/>
      <w:smallCaps/>
      <w:color w:val="0F4761" w:themeColor="accent1" w:themeShade="BF"/>
      <w:spacing w:val="5"/>
    </w:rPr>
  </w:style>
  <w:style w:type="character" w:styleId="Hipercze">
    <w:name w:val="Hyperlink"/>
    <w:basedOn w:val="Domylnaczcionkaakapitu"/>
    <w:uiPriority w:val="99"/>
    <w:semiHidden/>
    <w:unhideWhenUsed/>
    <w:rsid w:val="007B4350"/>
    <w:rPr>
      <w:color w:val="467886" w:themeColor="hyperlink"/>
      <w:u w:val="single"/>
    </w:rPr>
  </w:style>
  <w:style w:type="paragraph" w:styleId="NormalnyWeb">
    <w:name w:val="Normal (Web)"/>
    <w:basedOn w:val="Normalny"/>
    <w:uiPriority w:val="99"/>
    <w:semiHidden/>
    <w:unhideWhenUsed/>
    <w:rsid w:val="007B435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B43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chronadanych@dobrcz.pl" TargetMode="External"/><Relationship Id="rId5" Type="http://schemas.openxmlformats.org/officeDocument/2006/relationships/hyperlink" Target="mailto:gok@dobrcz.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2862</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Honorata Zielińska-Szuster</dc:creator>
  <cp:keywords/>
  <dc:description/>
  <cp:lastModifiedBy>Honorata Zielińska-Szuster</cp:lastModifiedBy>
  <cp:revision>2</cp:revision>
  <dcterms:created xsi:type="dcterms:W3CDTF">2026-09-10T07:41:00Z</dcterms:created>
  <dcterms:modified xsi:type="dcterms:W3CDTF">2026-09-10T07:42:00Z</dcterms:modified>
</cp:coreProperties>
</file>